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ourier New" w:cs="Courier New" w:eastAsia="Courier New" w:hAnsi="Courier New"/>
          <w:color w:val="000000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color w:val="000000"/>
          <w:sz w:val="20"/>
          <w:szCs w:val="20"/>
        </w:rPr>
        <w:drawing>
          <wp:inline distB="0" distT="0" distL="114300" distR="114300">
            <wp:extent cx="1607820" cy="747395"/>
            <wp:effectExtent b="0" l="0" r="0" t="0"/>
            <wp:docPr id="102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7473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ourier New" w:cs="Courier New" w:eastAsia="Courier New" w:hAnsi="Courier New"/>
          <w:color w:val="000000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color w:val="000000"/>
          <w:sz w:val="20"/>
          <w:szCs w:val="20"/>
          <w:rtl w:val="0"/>
        </w:rPr>
        <w:tab/>
        <w:tab/>
        <w:tab/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FICHE D'INSCRIPTION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 SAISON 202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-202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ourier New" w:cs="Courier New" w:eastAsia="Courier New" w:hAnsi="Courier Ne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50.0" w:type="dxa"/>
        <w:jc w:val="left"/>
        <w:tblInd w:w="-33.0" w:type="dxa"/>
        <w:tblLayout w:type="fixed"/>
        <w:tblLook w:val="0000"/>
      </w:tblPr>
      <w:tblGrid>
        <w:gridCol w:w="4425"/>
        <w:gridCol w:w="255"/>
        <w:gridCol w:w="1035"/>
        <w:gridCol w:w="1515"/>
        <w:gridCol w:w="720"/>
        <w:gridCol w:w="1440"/>
        <w:gridCol w:w="360"/>
        <w:tblGridChange w:id="0">
          <w:tblGrid>
            <w:gridCol w:w="4425"/>
            <w:gridCol w:w="255"/>
            <w:gridCol w:w="1035"/>
            <w:gridCol w:w="1515"/>
            <w:gridCol w:w="720"/>
            <w:gridCol w:w="1440"/>
            <w:gridCol w:w="3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rtl w:val="0"/>
              </w:rPr>
              <w:t xml:space="preserve">NOM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, Prénom :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 …………………………………………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TARIFS saison 2025-2026</w:t>
            </w:r>
          </w:p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b w:val="1"/>
                <w:color w:val="cc0000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cc0000"/>
                <w:sz w:val="20"/>
                <w:szCs w:val="20"/>
                <w:rtl w:val="0"/>
              </w:rPr>
              <w:t xml:space="preserve">Adhésion obligatoire : 35€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rtl w:val="0"/>
              </w:rPr>
              <w:t xml:space="preserve">1h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0"/>
                <w:szCs w:val="20"/>
                <w:rtl w:val="0"/>
              </w:rPr>
              <w:t xml:space="preserve">/semaine </w:t>
            </w:r>
          </w:p>
        </w:tc>
        <w:tc>
          <w:tcPr/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65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0"/>
                <w:szCs w:val="20"/>
                <w:rtl w:val="0"/>
              </w:rPr>
              <w:t xml:space="preserve">€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0"/>
                <w:szCs w:val="20"/>
                <w:rtl w:val="0"/>
              </w:rPr>
              <w:t xml:space="preserve">(+3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0"/>
                <w:szCs w:val="20"/>
                <w:rtl w:val="0"/>
              </w:rPr>
              <w:t xml:space="preserve">€=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200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rtl w:val="0"/>
              </w:rPr>
              <w:t xml:space="preserve">€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0"/>
                <w:szCs w:val="20"/>
                <w:rtl w:val="0"/>
              </w:rPr>
              <w:t xml:space="preserve">) 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rtl w:val="0"/>
              </w:rPr>
              <w:t xml:space="preserve">D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ate de naissance  : 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 …………………………</w:t>
            </w:r>
          </w:p>
        </w:tc>
        <w:tc>
          <w:tcPr/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rtl w:val="0"/>
              </w:rPr>
              <w:t xml:space="preserve">1h30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0"/>
                <w:szCs w:val="20"/>
                <w:rtl w:val="0"/>
              </w:rPr>
              <w:t xml:space="preserve">/semaine</w:t>
            </w:r>
          </w:p>
        </w:tc>
        <w:tc>
          <w:tcPr/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200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0"/>
                <w:szCs w:val="20"/>
                <w:rtl w:val="0"/>
              </w:rPr>
              <w:t xml:space="preserve">€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spacing w:before="40" w:lineRule="auto"/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(+35€=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235€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) 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rtl w:val="0"/>
              </w:rPr>
              <w:t xml:space="preserve">A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dresse complète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rtl w:val="0"/>
              </w:rPr>
              <w:t xml:space="preserve"> : (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n°, rue,commune,code postal)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rtl w:val="0"/>
              </w:rPr>
              <w:t xml:space="preserve">2h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0"/>
                <w:szCs w:val="20"/>
                <w:rtl w:val="0"/>
              </w:rPr>
              <w:t xml:space="preserve">/semaine</w:t>
            </w:r>
          </w:p>
        </w:tc>
        <w:tc>
          <w:tcPr/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40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0"/>
                <w:szCs w:val="20"/>
                <w:rtl w:val="0"/>
              </w:rPr>
              <w:t xml:space="preserve">€ 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spacing w:before="40" w:lineRule="auto"/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(+35€=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275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€) 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……………………………………………………..</w:t>
            </w:r>
          </w:p>
        </w:tc>
        <w:tc>
          <w:tcPr/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rtl w:val="0"/>
              </w:rPr>
              <w:t xml:space="preserve">2h30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0"/>
                <w:szCs w:val="20"/>
                <w:rtl w:val="0"/>
              </w:rPr>
              <w:t xml:space="preserve">/semaine</w:t>
            </w:r>
          </w:p>
        </w:tc>
        <w:tc>
          <w:tcPr/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95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0"/>
                <w:szCs w:val="20"/>
                <w:rtl w:val="0"/>
              </w:rPr>
              <w:t xml:space="preserve">€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spacing w:before="40" w:lineRule="auto"/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(+35€=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330€)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 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…………………………………………………….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rtl w:val="0"/>
              </w:rPr>
              <w:t xml:space="preserve">3h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0"/>
                <w:szCs w:val="20"/>
                <w:rtl w:val="0"/>
              </w:rPr>
              <w:t xml:space="preserve">/semaine</w:t>
            </w:r>
          </w:p>
        </w:tc>
        <w:tc>
          <w:tcPr/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50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0"/>
                <w:szCs w:val="20"/>
                <w:rtl w:val="0"/>
              </w:rPr>
              <w:t xml:space="preserve">€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spacing w:before="40" w:lineRule="auto"/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(+35€=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385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€) 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rtl w:val="0"/>
              </w:rPr>
              <w:t xml:space="preserve">3h30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0"/>
                <w:szCs w:val="20"/>
                <w:rtl w:val="0"/>
              </w:rPr>
              <w:t xml:space="preserve">/semaine</w:t>
            </w:r>
          </w:p>
        </w:tc>
        <w:tc>
          <w:tcPr/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92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0"/>
                <w:szCs w:val="20"/>
                <w:rtl w:val="0"/>
              </w:rPr>
              <w:t xml:space="preserve">€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spacing w:before="40" w:lineRule="auto"/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(+35€=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427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€) 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/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Email : 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……………………………………………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rtl w:val="0"/>
              </w:rPr>
              <w:t xml:space="preserve">4h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0"/>
                <w:szCs w:val="20"/>
                <w:rtl w:val="0"/>
              </w:rPr>
              <w:t xml:space="preserve">/semaine</w:t>
            </w:r>
          </w:p>
        </w:tc>
        <w:tc>
          <w:tcPr/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35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0"/>
                <w:szCs w:val="20"/>
                <w:rtl w:val="0"/>
              </w:rPr>
              <w:t xml:space="preserve">€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spacing w:before="40" w:lineRule="auto"/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(+35€=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470€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) 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rtl w:val="0"/>
              </w:rPr>
              <w:t xml:space="preserve">4h30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0"/>
                <w:szCs w:val="20"/>
                <w:rtl w:val="0"/>
              </w:rPr>
              <w:t xml:space="preserve">/semaine</w:t>
            </w:r>
          </w:p>
        </w:tc>
        <w:tc>
          <w:tcPr/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75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0"/>
                <w:szCs w:val="20"/>
                <w:rtl w:val="0"/>
              </w:rPr>
              <w:t xml:space="preserve">€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spacing w:before="40" w:lineRule="auto"/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(+35€=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510€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) 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rtl w:val="0"/>
              </w:rPr>
              <w:t xml:space="preserve">T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éléphone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rtl w:val="0"/>
              </w:rPr>
              <w:t xml:space="preserve"> :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0"/>
                <w:szCs w:val="20"/>
                <w:rtl w:val="0"/>
              </w:rPr>
              <w:t xml:space="preserve">  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……………………………………..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rtl w:val="0"/>
              </w:rPr>
              <w:t xml:space="preserve">5h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0"/>
                <w:szCs w:val="20"/>
                <w:rtl w:val="0"/>
              </w:rPr>
              <w:t xml:space="preserve">/semaine</w:t>
            </w:r>
          </w:p>
        </w:tc>
        <w:tc>
          <w:tcPr/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517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0"/>
                <w:szCs w:val="20"/>
                <w:rtl w:val="0"/>
              </w:rPr>
              <w:t xml:space="preserve">€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spacing w:before="4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  (+35€=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552€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*                          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rtl w:val="0"/>
              </w:rPr>
              <w:t xml:space="preserve">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rtl w:val="0"/>
              </w:rPr>
              <w:t xml:space="preserve">5h30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0"/>
                <w:szCs w:val="20"/>
                <w:rtl w:val="0"/>
              </w:rPr>
              <w:t xml:space="preserve">/semaine</w:t>
            </w:r>
          </w:p>
        </w:tc>
        <w:tc>
          <w:tcPr/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60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0"/>
                <w:szCs w:val="20"/>
                <w:rtl w:val="0"/>
              </w:rPr>
              <w:t xml:space="preserve">€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spacing w:before="40" w:lineRule="auto"/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(+35€=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595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€) 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/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Demande d’attestation pour le C.E. 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: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 OUI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0"/>
              </w:rPr>
              <w:t xml:space="preserve">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 - NON 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/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0" w:lineRule="auto"/>
              <w:jc w:val="center"/>
              <w:rPr>
                <w:rFonts w:ascii="Arial Narrow" w:cs="Arial Narrow" w:eastAsia="Arial Narrow" w:hAnsi="Arial Narro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5D">
            <w:pPr>
              <w:spacing w:before="40" w:lineRule="auto"/>
              <w:rPr>
                <w:rFonts w:ascii="Arial Narrow" w:cs="Arial Narrow" w:eastAsia="Arial Narrow" w:hAnsi="Arial Narrow"/>
                <w:b w:val="1"/>
                <w:color w:val="cc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cc0000"/>
                <w:rtl w:val="0"/>
              </w:rPr>
              <w:t xml:space="preserve">Tous les cours ont lieu à l’Espace Péri, </w:t>
            </w:r>
          </w:p>
          <w:p w:rsidR="00000000" w:rsidDel="00000000" w:rsidP="00000000" w:rsidRDefault="00000000" w:rsidRPr="00000000" w14:paraId="0000005E">
            <w:pPr>
              <w:spacing w:before="40" w:lineRule="auto"/>
              <w:rPr>
                <w:rFonts w:ascii="Arial Narrow" w:cs="Arial Narrow" w:eastAsia="Arial Narrow" w:hAnsi="Arial Narrow"/>
                <w:b w:val="1"/>
                <w:color w:val="cc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2, rue Gabriel Péri, au Plessis Robinson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ourier New" w:cs="Courier New" w:eastAsia="Courier New" w:hAnsi="Courier Ne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Courier New" w:cs="Courier New" w:eastAsia="Courier New" w:hAnsi="Courier New"/>
          <w:b w:val="1"/>
          <w:color w:val="000000"/>
          <w:rtl w:val="0"/>
        </w:rPr>
        <w:t xml:space="preserve">                                    </w:t>
      </w:r>
      <w:r w:rsidDel="00000000" w:rsidR="00000000" w:rsidRPr="00000000">
        <w:rPr>
          <w:rtl w:val="0"/>
        </w:rPr>
      </w:r>
    </w:p>
    <w:tbl>
      <w:tblPr>
        <w:tblStyle w:val="Table2"/>
        <w:tblW w:w="9195.0" w:type="dxa"/>
        <w:jc w:val="left"/>
        <w:tblInd w:w="-108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2730"/>
        <w:gridCol w:w="1650"/>
        <w:gridCol w:w="900"/>
        <w:gridCol w:w="1230"/>
        <w:gridCol w:w="1605"/>
        <w:gridCol w:w="1080"/>
        <w:tblGridChange w:id="0">
          <w:tblGrid>
            <w:gridCol w:w="2730"/>
            <w:gridCol w:w="1650"/>
            <w:gridCol w:w="900"/>
            <w:gridCol w:w="1230"/>
            <w:gridCol w:w="1605"/>
            <w:gridCol w:w="10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Discipline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Niveau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Durée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Jours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Horaires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Votre choix 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000000"/>
                <w:sz w:val="22"/>
                <w:szCs w:val="22"/>
                <w:rtl w:val="0"/>
              </w:rPr>
              <w:t xml:space="preserve">🗹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restart"/>
            <w:tcBorders>
              <w:top w:color="000000" w:space="0" w:sz="12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Rock'n Roll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Débutants</w:t>
            </w:r>
          </w:p>
        </w:tc>
        <w:tc>
          <w:tcPr>
            <w:tcBorders>
              <w:top w:color="000000" w:space="0" w:sz="12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1h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Samedi</w:t>
            </w:r>
          </w:p>
        </w:tc>
        <w:tc>
          <w:tcPr>
            <w:tcBorders>
              <w:top w:color="000000" w:space="0" w:sz="12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11h30-12h30</w:t>
            </w:r>
          </w:p>
        </w:tc>
        <w:tc>
          <w:tcPr>
            <w:tcBorders>
              <w:top w:color="000000" w:space="0" w:sz="12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  <w:shd w:fill="b6d7a8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ce5cd" w:val="clear"/>
          </w:tcPr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Inter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/avancé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ce5cd" w:val="clear"/>
          </w:tcPr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1h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ce5cd" w:val="clear"/>
          </w:tcPr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Samedi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ce5cd" w:val="clear"/>
          </w:tcPr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9h30-10h30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ce5cd" w:val="clear"/>
          </w:tcPr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</w:tcPr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Inter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médiaire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</w:tcPr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1h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</w:tcPr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Jeudi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</w:tcPr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21h30-22h30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</w:tcPr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Découverte multi danses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Débutants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1h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Jeudi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19h30-20h30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Salsa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d966" w:val="clear"/>
          </w:tcPr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Avancés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d966" w:val="clear"/>
          </w:tcPr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1h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d966" w:val="clear"/>
          </w:tcPr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Mardi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d966" w:val="clear"/>
          </w:tcPr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21h-22h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d966" w:val="clear"/>
          </w:tcPr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87">
            <w:pPr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</w:tcPr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Intermédiaires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</w:tcPr>
          <w:p w:rsidR="00000000" w:rsidDel="00000000" w:rsidP="00000000" w:rsidRDefault="00000000" w:rsidRPr="00000000" w14:paraId="00000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1h30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</w:tcPr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Mardi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</w:tcPr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19h30-21h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</w:tcPr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8D">
            <w:pPr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Débutants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1h30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Mercredi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20h30-22h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Danses de Salon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Débutants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1h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Samedi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12h30-13h30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99">
            <w:pPr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ce5cd" w:val="clear"/>
          </w:tcPr>
          <w:p w:rsidR="00000000" w:rsidDel="00000000" w:rsidP="00000000" w:rsidRDefault="00000000" w:rsidRPr="00000000" w14:paraId="0000009A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Inter/avancés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ce5cd" w:val="clear"/>
          </w:tcPr>
          <w:p w:rsidR="00000000" w:rsidDel="00000000" w:rsidP="00000000" w:rsidRDefault="00000000" w:rsidRPr="00000000" w14:paraId="00000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1h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ce5cd" w:val="clear"/>
          </w:tcPr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Samedi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ce5cd" w:val="clear"/>
          </w:tcPr>
          <w:p w:rsidR="00000000" w:rsidDel="00000000" w:rsidP="00000000" w:rsidRDefault="00000000" w:rsidRPr="00000000" w14:paraId="00000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10h30-11h30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ce5cd" w:val="clear"/>
          </w:tcPr>
          <w:p w:rsidR="00000000" w:rsidDel="00000000" w:rsidP="00000000" w:rsidRDefault="00000000" w:rsidRPr="00000000" w14:paraId="000000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9F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Tango Argentin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0e0e3" w:val="clear"/>
          </w:tcPr>
          <w:p w:rsidR="00000000" w:rsidDel="00000000" w:rsidP="00000000" w:rsidRDefault="00000000" w:rsidRPr="00000000" w14:paraId="000000A0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Déb et inter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0e0e3" w:val="clear"/>
          </w:tcPr>
          <w:p w:rsidR="00000000" w:rsidDel="00000000" w:rsidP="00000000" w:rsidRDefault="00000000" w:rsidRPr="00000000" w14:paraId="00000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1h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0e0e3" w:val="clear"/>
          </w:tcPr>
          <w:p w:rsidR="00000000" w:rsidDel="00000000" w:rsidP="00000000" w:rsidRDefault="00000000" w:rsidRPr="00000000" w14:paraId="000000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Jeudi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0e0e3" w:val="clear"/>
          </w:tcPr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20h30-21h30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0e0e3" w:val="clear"/>
          </w:tcPr>
          <w:p w:rsidR="00000000" w:rsidDel="00000000" w:rsidP="00000000" w:rsidRDefault="00000000" w:rsidRPr="00000000" w14:paraId="00000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Danse Orientale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0e0e3" w:val="clear"/>
          </w:tcPr>
          <w:p w:rsidR="00000000" w:rsidDel="00000000" w:rsidP="00000000" w:rsidRDefault="00000000" w:rsidRPr="00000000" w14:paraId="000000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Déb et inter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0e0e3" w:val="clear"/>
          </w:tcPr>
          <w:p w:rsidR="00000000" w:rsidDel="00000000" w:rsidP="00000000" w:rsidRDefault="00000000" w:rsidRPr="00000000" w14:paraId="000000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1h30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0e0e3" w:val="clear"/>
          </w:tcPr>
          <w:p w:rsidR="00000000" w:rsidDel="00000000" w:rsidP="00000000" w:rsidRDefault="00000000" w:rsidRPr="00000000" w14:paraId="000000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Samedi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0e0e3" w:val="clear"/>
          </w:tcPr>
          <w:p w:rsidR="00000000" w:rsidDel="00000000" w:rsidP="00000000" w:rsidRDefault="00000000" w:rsidRPr="00000000" w14:paraId="000000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13h30-15h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0e0e3" w:val="clear"/>
          </w:tcPr>
          <w:p w:rsidR="00000000" w:rsidDel="00000000" w:rsidP="00000000" w:rsidRDefault="00000000" w:rsidRPr="00000000" w14:paraId="000000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Bachata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AC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Débutants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1h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Lundi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19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h30-2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h30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</w:tcPr>
          <w:p w:rsidR="00000000" w:rsidDel="00000000" w:rsidP="00000000" w:rsidRDefault="00000000" w:rsidRPr="00000000" w14:paraId="000000B2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Intermédiaire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</w:tcPr>
          <w:p w:rsidR="00000000" w:rsidDel="00000000" w:rsidP="00000000" w:rsidRDefault="00000000" w:rsidRPr="00000000" w14:paraId="00000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</w:tcPr>
          <w:p w:rsidR="00000000" w:rsidDel="00000000" w:rsidP="00000000" w:rsidRDefault="00000000" w:rsidRPr="00000000" w14:paraId="00000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Lundi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</w:tcPr>
          <w:p w:rsidR="00000000" w:rsidDel="00000000" w:rsidP="00000000" w:rsidRDefault="00000000" w:rsidRPr="00000000" w14:paraId="000000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20h30-21h30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</w:tcPr>
          <w:p w:rsidR="00000000" w:rsidDel="00000000" w:rsidP="00000000" w:rsidRDefault="00000000" w:rsidRPr="00000000" w14:paraId="000000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B7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Kizomba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</w:tcPr>
          <w:p w:rsidR="00000000" w:rsidDel="00000000" w:rsidP="00000000" w:rsidRDefault="00000000" w:rsidRPr="00000000" w14:paraId="000000B8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Déb et inter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</w:tcPr>
          <w:p w:rsidR="00000000" w:rsidDel="00000000" w:rsidP="00000000" w:rsidRDefault="00000000" w:rsidRPr="00000000" w14:paraId="000000B9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</w:tcPr>
          <w:p w:rsidR="00000000" w:rsidDel="00000000" w:rsidP="00000000" w:rsidRDefault="00000000" w:rsidRPr="00000000" w14:paraId="000000BA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Lundi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</w:tcPr>
          <w:p w:rsidR="00000000" w:rsidDel="00000000" w:rsidP="00000000" w:rsidRDefault="00000000" w:rsidRPr="00000000" w14:paraId="000000BB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21h30-22h30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</w:tcPr>
          <w:p w:rsidR="00000000" w:rsidDel="00000000" w:rsidP="00000000" w:rsidRDefault="00000000" w:rsidRPr="00000000" w14:paraId="00000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ourier New" w:cs="Courier New" w:eastAsia="Courier New" w:hAnsi="Courier New"/>
          <w:color w:val="000000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color w:val="000000"/>
          <w:sz w:val="20"/>
          <w:szCs w:val="20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L’adhésion à l’association vaut acceptation du règlement intérieur consultable dans son intégralité sur le site </w:t>
      </w:r>
      <w:hyperlink r:id="rId8">
        <w:r w:rsidDel="00000000" w:rsidR="00000000" w:rsidRPr="00000000">
          <w:rPr>
            <w:rFonts w:ascii="Arial" w:cs="Arial" w:eastAsia="Arial" w:hAnsi="Arial"/>
            <w:b w:val="1"/>
            <w:color w:val="1155cc"/>
            <w:sz w:val="22"/>
            <w:szCs w:val="22"/>
            <w:u w:val="single"/>
            <w:rtl w:val="0"/>
          </w:rPr>
          <w:t xml:space="preserve">www.plessisdanse92.com</w:t>
        </w:r>
      </w:hyperlink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Ci-dessous les principes essentiels :</w:t>
      </w:r>
    </w:p>
    <w:p w:rsidR="00000000" w:rsidDel="00000000" w:rsidP="00000000" w:rsidRDefault="00000000" w:rsidRPr="00000000" w14:paraId="000000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cc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cc0000"/>
          <w:sz w:val="20"/>
          <w:szCs w:val="20"/>
          <w:rtl w:val="0"/>
        </w:rPr>
        <w:t xml:space="preserve">Le droit d'adhésion est incessible et personnel.</w:t>
      </w:r>
    </w:p>
    <w:p w:rsidR="00000000" w:rsidDel="00000000" w:rsidP="00000000" w:rsidRDefault="00000000" w:rsidRPr="00000000" w14:paraId="000000C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L'adhérent bénéficiera, suivant la formule d'adhésion choisie, des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cours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s'y rattachant</w:t>
      </w:r>
    </w:p>
    <w:p w:rsidR="00000000" w:rsidDel="00000000" w:rsidP="00000000" w:rsidRDefault="00000000" w:rsidRPr="00000000" w14:paraId="000000C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Toute personne désirant adhérer à l'association devra impérativement fournir un certificat d'aptitude à la pratique de la danse (valable 3 ans),et 1 photo d'identité,.</w:t>
      </w:r>
    </w:p>
    <w:p w:rsidR="00000000" w:rsidDel="00000000" w:rsidP="00000000" w:rsidRDefault="00000000" w:rsidRPr="00000000" w14:paraId="000000C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La non fréquentation des cours ne pourra entraîner aucun remboursement ni partiel ni total.(sauf cas de force majeure, sur justificatif).</w:t>
      </w:r>
    </w:p>
    <w:p w:rsidR="00000000" w:rsidDel="00000000" w:rsidP="00000000" w:rsidRDefault="00000000" w:rsidRPr="00000000" w14:paraId="000000C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En cas d'accident, l'adhérent est tenu d'en faire la déclaration dans les 48 heures auprès de l'association </w:t>
      </w:r>
    </w:p>
    <w:p w:rsidR="00000000" w:rsidDel="00000000" w:rsidP="00000000" w:rsidRDefault="00000000" w:rsidRPr="00000000" w14:paraId="000000C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En cas de vol, l'association décline toute responsabilité.</w:t>
      </w:r>
    </w:p>
    <w:p w:rsidR="00000000" w:rsidDel="00000000" w:rsidP="00000000" w:rsidRDefault="00000000" w:rsidRPr="00000000" w14:paraId="000000C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*Le paiement du présent contrat se fait  le jour de sa signature, au plus tard lors du 2ème cours.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Une facilité de paiement est possible sur 6 mois maximum. Le montant du premier versement est au moins égal au montant de l'adhésion à l'association: 35€ (Dernier versement début Mars 2026) tous les chèques sont à remettre le jour de l'inscription. </w:t>
      </w:r>
      <w:r w:rsidDel="00000000" w:rsidR="00000000" w:rsidRPr="00000000">
        <w:rPr>
          <w:rFonts w:ascii="Arial" w:cs="Arial" w:eastAsia="Arial" w:hAnsi="Arial"/>
          <w:b w:val="1"/>
          <w:i w:val="1"/>
          <w:sz w:val="20"/>
          <w:szCs w:val="20"/>
          <w:rtl w:val="0"/>
        </w:rPr>
        <w:t xml:space="preserve">Chèques à l’ordre de Plessis Danse 92</w:t>
      </w:r>
      <w:r w:rsidDel="00000000" w:rsidR="00000000" w:rsidRPr="00000000">
        <w:rPr>
          <w:rtl w:val="0"/>
        </w:rPr>
      </w:r>
    </w:p>
    <w:tbl>
      <w:tblPr>
        <w:tblStyle w:val="Table3"/>
        <w:tblW w:w="3960.0" w:type="dxa"/>
        <w:jc w:val="left"/>
        <w:tblInd w:w="-33.0" w:type="dxa"/>
        <w:tblLayout w:type="fixed"/>
        <w:tblLook w:val="0000"/>
      </w:tblPr>
      <w:tblGrid>
        <w:gridCol w:w="3705"/>
        <w:gridCol w:w="255"/>
        <w:tblGridChange w:id="0">
          <w:tblGrid>
            <w:gridCol w:w="3705"/>
            <w:gridCol w:w="255"/>
          </w:tblGrid>
        </w:tblGridChange>
      </w:tblGrid>
      <w:tr>
        <w:trPr>
          <w:cantSplit w:val="0"/>
          <w:trHeight w:val="254" w:hRule="atLeast"/>
          <w:tblHeader w:val="0"/>
        </w:trPr>
        <w:tc>
          <w:tcPr/>
          <w:p w:rsidR="00000000" w:rsidDel="00000000" w:rsidP="00000000" w:rsidRDefault="00000000" w:rsidRPr="00000000" w14:paraId="000000C9">
            <w:pPr>
              <w:spacing w:before="40" w:lineRule="auto"/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CA">
            <w:pPr>
              <w:spacing w:before="4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ourier New" w:cs="Courier New" w:eastAsia="Courier New" w:hAnsi="Courier New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Fait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au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 Plessis Robinson le 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Signature de l'adhéren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t</w:t>
      </w:r>
      <w:r w:rsidDel="00000000" w:rsidR="00000000" w:rsidRPr="00000000">
        <w:rPr>
          <w:rtl w:val="0"/>
        </w:rPr>
      </w:r>
    </w:p>
    <w:sectPr>
      <w:pgSz w:h="16838" w:w="11906" w:orient="portrait"/>
      <w:pgMar w:bottom="720" w:top="284" w:left="567" w:right="56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ourier New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Quattrocento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ebrut">
    <w:name w:val="Plain Text"/>
    <w:basedOn w:val="Normal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rFonts w:ascii="Courier New" w:cs="Courier New" w:hAnsi="Courier New"/>
      <w:position w:val="-1"/>
      <w:sz w:val="20"/>
      <w:szCs w:val="20"/>
      <w:lang w:val="fr-FR"/>
    </w:rPr>
  </w:style>
  <w:style w:type="table" w:styleId="Grilledutableau">
    <w:name w:val="Table Grid"/>
    <w:basedOn w:val="TableauNormal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edebulles">
    <w:name w:val="Balloon Text"/>
    <w:basedOn w:val="Normal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rFonts w:ascii="Tahoma" w:cs="Tahoma" w:hAnsi="Tahoma"/>
      <w:position w:val="-1"/>
      <w:sz w:val="16"/>
      <w:szCs w:val="16"/>
      <w:lang w:val="fr-FR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yperlink" Target="http://www.plessisdanse92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QuattrocentoSans-italic.ttf"/><Relationship Id="rId10" Type="http://schemas.openxmlformats.org/officeDocument/2006/relationships/font" Target="fonts/QuattrocentoSans-bold.ttf"/><Relationship Id="rId12" Type="http://schemas.openxmlformats.org/officeDocument/2006/relationships/font" Target="fonts/QuattrocentoSans-boldItalic.ttf"/><Relationship Id="rId9" Type="http://schemas.openxmlformats.org/officeDocument/2006/relationships/font" Target="fonts/QuattrocentoSans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VawIwXFxDxpTIsgJVpCouGayww==">CgMxLjA4AHIhMVpNWndXQVpmY3dOcmxIOHJYeDRmUHB3bGNjNWZRWmlE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2024-08-16T16:19:00Z</dcterms:created>
  <dc:creator>therese</dc:creator>
</cp:coreProperties>
</file>